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2C" w:rsidRDefault="004972DE" w:rsidP="003F3F2C">
      <w:pPr>
        <w:autoSpaceDE w:val="0"/>
        <w:autoSpaceDN w:val="0"/>
        <w:spacing w:line="560" w:lineRule="exact"/>
        <w:ind w:leftChars="-100" w:left="-210" w:rightChars="-100" w:right="-210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2"/>
          <w:szCs w:val="32"/>
          <w:lang w:val="zh-CN"/>
        </w:rPr>
        <w:t xml:space="preserve">       “爱心·讲堂”</w:t>
      </w:r>
      <w:r w:rsidR="003F3F2C" w:rsidRPr="003F3F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2"/>
          <w:szCs w:val="32"/>
          <w:lang w:val="zh-CN"/>
        </w:rPr>
        <w:t>系列培训纪律要求有关规定</w:t>
      </w:r>
    </w:p>
    <w:p w:rsidR="006048E8" w:rsidRPr="003F3F2C" w:rsidRDefault="006048E8" w:rsidP="003F3F2C">
      <w:pPr>
        <w:autoSpaceDE w:val="0"/>
        <w:autoSpaceDN w:val="0"/>
        <w:spacing w:line="560" w:lineRule="exact"/>
        <w:ind w:leftChars="-100" w:left="-210" w:rightChars="-100" w:right="-210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32"/>
          <w:szCs w:val="32"/>
          <w:lang w:val="zh-CN"/>
        </w:rPr>
      </w:pPr>
    </w:p>
    <w:p w:rsidR="00CD1047" w:rsidRPr="003F3F2C" w:rsidRDefault="003F3F2C" w:rsidP="003F3F2C">
      <w:pPr>
        <w:numPr>
          <w:ilvl w:val="0"/>
          <w:numId w:val="1"/>
        </w:numPr>
        <w:spacing w:line="560" w:lineRule="exact"/>
        <w:ind w:leftChars="-100" w:left="-210" w:rightChars="-100" w:right="-21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  <w:lang w:val="zh-CN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负责课堂考勤的部门是学生资助工作管理委员会,</w:t>
      </w:r>
      <w:r w:rsidR="00CD1047" w:rsidRP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上课</w:t>
      </w:r>
      <w:r w:rsidR="00C47B15" w:rsidRP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前</w:t>
      </w:r>
      <w:r w:rsidR="00CD1047" w:rsidRP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同学按要求签到，主动配合工作人员</w:t>
      </w:r>
      <w:r w:rsidR="00D0470C" w:rsidRP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做好登记</w:t>
      </w:r>
      <w:r w:rsidR="00CD1047" w:rsidRP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。</w:t>
      </w:r>
    </w:p>
    <w:p w:rsidR="008E113A" w:rsidRDefault="00CD1047" w:rsidP="003F3F2C">
      <w:pPr>
        <w:autoSpaceDE w:val="0"/>
        <w:autoSpaceDN w:val="0"/>
        <w:spacing w:line="560" w:lineRule="exact"/>
        <w:ind w:leftChars="-100" w:left="-210" w:rightChars="-100" w:right="-210"/>
        <w:jc w:val="left"/>
        <w:rPr>
          <w:rFonts w:asciiTheme="minorEastAsia" w:hAnsiTheme="minorEastAsia" w:cstheme="minorEastAsia"/>
          <w:kern w:val="0"/>
          <w:sz w:val="28"/>
          <w:szCs w:val="28"/>
          <w:lang w:val="zh-CN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第</w:t>
      </w:r>
      <w:r w:rsid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二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 xml:space="preserve">条  </w:t>
      </w:r>
      <w:r w:rsidR="00D0470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凡是报名参加培训的同学，</w:t>
      </w:r>
      <w:r w:rsidR="008E113A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携带本人学生证或者一卡通</w:t>
      </w:r>
      <w:r w:rsidR="00FC09E6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准时上课，</w:t>
      </w:r>
      <w:r w:rsid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如要请假须</w:t>
      </w:r>
      <w:r w:rsidR="008E113A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出示</w:t>
      </w:r>
      <w:r w:rsid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由</w:t>
      </w:r>
      <w:r w:rsidR="008E113A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学院辅导员老师开具的请假证明，并于正式开课前交到大学生事务中心一楼大厅勤工助学窗口。</w:t>
      </w:r>
    </w:p>
    <w:p w:rsidR="00CD1047" w:rsidRDefault="008E113A" w:rsidP="003F3F2C">
      <w:pPr>
        <w:autoSpaceDE w:val="0"/>
        <w:autoSpaceDN w:val="0"/>
        <w:spacing w:line="560" w:lineRule="exact"/>
        <w:ind w:leftChars="-100" w:left="-210" w:rightChars="-100" w:right="-21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第</w:t>
      </w:r>
      <w:r w:rsid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三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条  培训同学</w:t>
      </w:r>
      <w:r w:rsidR="003F3F2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须</w:t>
      </w:r>
      <w:r w:rsidR="00D0470C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认真遵守课堂纪律</w:t>
      </w:r>
      <w:r w:rsidR="00C47B15"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，</w:t>
      </w:r>
      <w:r w:rsidR="002C65BA">
        <w:rPr>
          <w:rFonts w:asciiTheme="minorEastAsia" w:hAnsiTheme="minorEastAsia" w:cstheme="minorEastAsia" w:hint="eastAsia"/>
          <w:sz w:val="28"/>
          <w:szCs w:val="28"/>
        </w:rPr>
        <w:t>严禁出现迟到早退情况，迟到早退</w:t>
      </w:r>
      <w:r w:rsidR="00D0470C">
        <w:rPr>
          <w:rFonts w:asciiTheme="minorEastAsia" w:hAnsiTheme="minorEastAsia" w:cstheme="minorEastAsia" w:hint="eastAsia"/>
          <w:sz w:val="28"/>
          <w:szCs w:val="28"/>
        </w:rPr>
        <w:t>一律按旷课处理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CD1047" w:rsidRDefault="00CD1047" w:rsidP="003F3F2C">
      <w:pPr>
        <w:spacing w:line="560" w:lineRule="exact"/>
        <w:ind w:leftChars="-100" w:left="-210" w:rightChars="-100" w:right="-21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第</w:t>
      </w:r>
      <w:r w:rsidR="003F3F2C">
        <w:rPr>
          <w:rFonts w:asciiTheme="minorEastAsia" w:hAnsiTheme="minorEastAsia" w:cstheme="minorEastAsia" w:hint="eastAsia"/>
          <w:sz w:val="28"/>
          <w:szCs w:val="28"/>
        </w:rPr>
        <w:t>四</w:t>
      </w:r>
      <w:r>
        <w:rPr>
          <w:rFonts w:asciiTheme="minorEastAsia" w:hAnsiTheme="minorEastAsia" w:cstheme="minorEastAsia" w:hint="eastAsia"/>
          <w:sz w:val="28"/>
          <w:szCs w:val="28"/>
        </w:rPr>
        <w:t>条  对于扰乱培训</w:t>
      </w:r>
      <w:r w:rsidR="008E113A">
        <w:rPr>
          <w:rFonts w:asciiTheme="minorEastAsia" w:hAnsiTheme="minorEastAsia" w:cstheme="minorEastAsia" w:hint="eastAsia"/>
          <w:sz w:val="28"/>
          <w:szCs w:val="28"/>
        </w:rPr>
        <w:t>课堂纪律</w:t>
      </w:r>
      <w:r>
        <w:rPr>
          <w:rFonts w:asciiTheme="minorEastAsia" w:hAnsiTheme="minorEastAsia" w:cstheme="minorEastAsia" w:hint="eastAsia"/>
          <w:sz w:val="28"/>
          <w:szCs w:val="28"/>
        </w:rPr>
        <w:t>，多次考勤不达标的同学，</w:t>
      </w:r>
      <w:r w:rsidR="008E113A">
        <w:rPr>
          <w:rFonts w:asciiTheme="minorEastAsia" w:hAnsiTheme="minorEastAsia" w:cstheme="minorEastAsia" w:hint="eastAsia"/>
          <w:sz w:val="28"/>
          <w:szCs w:val="28"/>
        </w:rPr>
        <w:t>将有关情况</w:t>
      </w:r>
      <w:r w:rsidR="002C65BA">
        <w:rPr>
          <w:rFonts w:asciiTheme="minorEastAsia" w:hAnsiTheme="minorEastAsia" w:cstheme="minorEastAsia" w:hint="eastAsia"/>
          <w:sz w:val="28"/>
          <w:szCs w:val="28"/>
        </w:rPr>
        <w:t>通知学生</w:t>
      </w:r>
      <w:r w:rsidR="008E113A">
        <w:rPr>
          <w:rFonts w:asciiTheme="minorEastAsia" w:hAnsiTheme="minorEastAsia" w:cstheme="minorEastAsia" w:hint="eastAsia"/>
          <w:sz w:val="28"/>
          <w:szCs w:val="28"/>
        </w:rPr>
        <w:t>所在学院，反馈其不良表现</w:t>
      </w:r>
      <w:r>
        <w:rPr>
          <w:rFonts w:asciiTheme="minorEastAsia" w:hAnsiTheme="minorEastAsia" w:cstheme="minorEastAsia" w:hint="eastAsia"/>
          <w:sz w:val="28"/>
          <w:szCs w:val="28"/>
        </w:rPr>
        <w:t>，并禁止</w:t>
      </w:r>
      <w:r w:rsidR="00473E6E">
        <w:rPr>
          <w:rFonts w:asciiTheme="minorEastAsia" w:hAnsiTheme="minorEastAsia" w:cstheme="minorEastAsia" w:hint="eastAsia"/>
          <w:sz w:val="28"/>
          <w:szCs w:val="28"/>
        </w:rPr>
        <w:t>其</w:t>
      </w:r>
      <w:r>
        <w:rPr>
          <w:rFonts w:asciiTheme="minorEastAsia" w:hAnsiTheme="minorEastAsia" w:cstheme="minorEastAsia" w:hint="eastAsia"/>
          <w:sz w:val="28"/>
          <w:szCs w:val="28"/>
        </w:rPr>
        <w:t>参加</w:t>
      </w:r>
      <w:r w:rsidR="002C65BA">
        <w:rPr>
          <w:rFonts w:asciiTheme="minorEastAsia" w:hAnsiTheme="minorEastAsia" w:cstheme="minorEastAsia" w:hint="eastAsia"/>
          <w:sz w:val="28"/>
          <w:szCs w:val="28"/>
        </w:rPr>
        <w:t>此类</w:t>
      </w:r>
      <w:r w:rsidR="003F3F2C">
        <w:rPr>
          <w:rFonts w:asciiTheme="minorEastAsia" w:hAnsiTheme="minorEastAsia" w:cstheme="minorEastAsia" w:hint="eastAsia"/>
          <w:sz w:val="28"/>
          <w:szCs w:val="28"/>
        </w:rPr>
        <w:t>培训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CD1047" w:rsidRDefault="00CD1047" w:rsidP="003F3F2C">
      <w:pPr>
        <w:spacing w:line="560" w:lineRule="exact"/>
        <w:ind w:leftChars="-100" w:left="-210" w:rightChars="-100" w:right="-21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第</w:t>
      </w:r>
      <w:r w:rsidR="003F3F2C">
        <w:rPr>
          <w:rFonts w:asciiTheme="minorEastAsia" w:hAnsiTheme="minorEastAsia" w:cstheme="minorEastAsia" w:hint="eastAsia"/>
          <w:sz w:val="28"/>
          <w:szCs w:val="28"/>
        </w:rPr>
        <w:t>五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条  </w:t>
      </w:r>
      <w:r w:rsidR="008E113A">
        <w:rPr>
          <w:rFonts w:asciiTheme="minorEastAsia" w:hAnsiTheme="minorEastAsia" w:cstheme="minorEastAsia" w:hint="eastAsia"/>
          <w:sz w:val="28"/>
          <w:szCs w:val="28"/>
        </w:rPr>
        <w:t>根据培训课程老师的反馈，综合</w:t>
      </w:r>
      <w:r w:rsidR="002C65BA">
        <w:rPr>
          <w:rFonts w:asciiTheme="minorEastAsia" w:hAnsiTheme="minorEastAsia" w:cstheme="minorEastAsia" w:hint="eastAsia"/>
          <w:sz w:val="28"/>
          <w:szCs w:val="28"/>
        </w:rPr>
        <w:t>考勤结果，对</w:t>
      </w:r>
      <w:r w:rsidR="008E113A">
        <w:rPr>
          <w:rFonts w:asciiTheme="minorEastAsia" w:hAnsiTheme="minorEastAsia" w:cstheme="minorEastAsia" w:hint="eastAsia"/>
          <w:sz w:val="28"/>
          <w:szCs w:val="28"/>
        </w:rPr>
        <w:t>全程参与</w:t>
      </w:r>
      <w:r w:rsidR="004C1FD5">
        <w:rPr>
          <w:rFonts w:asciiTheme="minorEastAsia" w:hAnsiTheme="minorEastAsia" w:cstheme="minorEastAsia" w:hint="eastAsia"/>
          <w:sz w:val="28"/>
          <w:szCs w:val="28"/>
        </w:rPr>
        <w:t>7</w:t>
      </w:r>
      <w:r w:rsidR="007C4349">
        <w:rPr>
          <w:rFonts w:asciiTheme="minorEastAsia" w:hAnsiTheme="minorEastAsia" w:cstheme="minorEastAsia" w:hint="eastAsia"/>
          <w:sz w:val="28"/>
          <w:szCs w:val="28"/>
        </w:rPr>
        <w:t>次</w:t>
      </w:r>
      <w:r w:rsidR="003F3F2C">
        <w:rPr>
          <w:rFonts w:asciiTheme="minorEastAsia" w:hAnsiTheme="minorEastAsia" w:cstheme="minorEastAsia" w:hint="eastAsia"/>
          <w:sz w:val="28"/>
          <w:szCs w:val="28"/>
        </w:rPr>
        <w:t>课程</w:t>
      </w:r>
      <w:r>
        <w:rPr>
          <w:rFonts w:asciiTheme="minorEastAsia" w:hAnsiTheme="minorEastAsia" w:cstheme="minorEastAsia" w:hint="eastAsia"/>
          <w:sz w:val="28"/>
          <w:szCs w:val="28"/>
        </w:rPr>
        <w:t>的同学</w:t>
      </w:r>
      <w:r w:rsidR="003F3F2C">
        <w:rPr>
          <w:rFonts w:asciiTheme="minorEastAsia" w:hAnsiTheme="minorEastAsia" w:cstheme="minorEastAsia" w:hint="eastAsia"/>
          <w:sz w:val="28"/>
          <w:szCs w:val="28"/>
        </w:rPr>
        <w:t>颁发</w:t>
      </w:r>
      <w:r>
        <w:rPr>
          <w:rFonts w:asciiTheme="minorEastAsia" w:hAnsiTheme="minorEastAsia" w:cstheme="minorEastAsia" w:hint="eastAsia"/>
          <w:sz w:val="28"/>
          <w:szCs w:val="28"/>
        </w:rPr>
        <w:t>培训</w:t>
      </w:r>
      <w:r w:rsidR="00934714">
        <w:rPr>
          <w:rFonts w:asciiTheme="minorEastAsia" w:hAnsiTheme="minorEastAsia" w:cstheme="minorEastAsia" w:hint="eastAsia"/>
          <w:sz w:val="28"/>
          <w:szCs w:val="28"/>
        </w:rPr>
        <w:t>结业</w:t>
      </w:r>
      <w:r>
        <w:rPr>
          <w:rFonts w:asciiTheme="minorEastAsia" w:hAnsiTheme="minorEastAsia" w:cstheme="minorEastAsia" w:hint="eastAsia"/>
          <w:sz w:val="28"/>
          <w:szCs w:val="28"/>
        </w:rPr>
        <w:t>证书，并</w:t>
      </w:r>
      <w:r w:rsidR="008E113A">
        <w:rPr>
          <w:rFonts w:asciiTheme="minorEastAsia" w:hAnsiTheme="minorEastAsia" w:cstheme="minorEastAsia" w:hint="eastAsia"/>
          <w:sz w:val="28"/>
          <w:szCs w:val="28"/>
        </w:rPr>
        <w:t>根据其个人意愿优先安排勤工助学岗位。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</w:p>
    <w:p w:rsidR="00CD1047" w:rsidRDefault="00CD1047" w:rsidP="003F3F2C">
      <w:pPr>
        <w:spacing w:line="560" w:lineRule="exact"/>
        <w:ind w:leftChars="-100" w:left="-210" w:rightChars="-100" w:right="-210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                             </w:t>
      </w:r>
    </w:p>
    <w:p w:rsidR="005E4CDE" w:rsidRPr="00934714" w:rsidRDefault="005E4CDE" w:rsidP="003F3F2C">
      <w:pPr>
        <w:spacing w:line="560" w:lineRule="exact"/>
        <w:ind w:leftChars="-100" w:left="-210" w:rightChars="-100" w:right="-210"/>
      </w:pPr>
    </w:p>
    <w:sectPr w:rsidR="005E4CDE" w:rsidRPr="00934714" w:rsidSect="0089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91" w:rsidRDefault="00377491" w:rsidP="00C47B15">
      <w:r>
        <w:separator/>
      </w:r>
    </w:p>
  </w:endnote>
  <w:endnote w:type="continuationSeparator" w:id="0">
    <w:p w:rsidR="00377491" w:rsidRDefault="00377491" w:rsidP="00C47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91" w:rsidRDefault="00377491" w:rsidP="00C47B15">
      <w:r>
        <w:separator/>
      </w:r>
    </w:p>
  </w:footnote>
  <w:footnote w:type="continuationSeparator" w:id="0">
    <w:p w:rsidR="00377491" w:rsidRDefault="00377491" w:rsidP="00C47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0420D"/>
    <w:multiLevelType w:val="singleLevel"/>
    <w:tmpl w:val="616CEB58"/>
    <w:lvl w:ilvl="0">
      <w:start w:val="1"/>
      <w:numFmt w:val="chineseCounting"/>
      <w:suff w:val="space"/>
      <w:lvlText w:val="第%1条"/>
      <w:lvlJc w:val="left"/>
      <w:pPr>
        <w:ind w:left="0" w:firstLine="0"/>
      </w:pPr>
      <w:rPr>
        <w:lang w:eastAsia="zh-C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6E5"/>
    <w:rsid w:val="002C65BA"/>
    <w:rsid w:val="00377491"/>
    <w:rsid w:val="003B0A64"/>
    <w:rsid w:val="003F3F2C"/>
    <w:rsid w:val="00473E6E"/>
    <w:rsid w:val="004972DE"/>
    <w:rsid w:val="004C1FD5"/>
    <w:rsid w:val="00592F46"/>
    <w:rsid w:val="005E4CDE"/>
    <w:rsid w:val="00603E7A"/>
    <w:rsid w:val="006048E8"/>
    <w:rsid w:val="007211B7"/>
    <w:rsid w:val="0077441E"/>
    <w:rsid w:val="007C4349"/>
    <w:rsid w:val="00892EA4"/>
    <w:rsid w:val="008E113A"/>
    <w:rsid w:val="00934714"/>
    <w:rsid w:val="00A54483"/>
    <w:rsid w:val="00C47B15"/>
    <w:rsid w:val="00CD1047"/>
    <w:rsid w:val="00CF76E5"/>
    <w:rsid w:val="00D0470C"/>
    <w:rsid w:val="00D27A18"/>
    <w:rsid w:val="00D95A9D"/>
    <w:rsid w:val="00E915A2"/>
    <w:rsid w:val="00EA6E2C"/>
    <w:rsid w:val="00FC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B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B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hpc001</dc:creator>
  <cp:keywords/>
  <dc:description/>
  <cp:lastModifiedBy>Joan</cp:lastModifiedBy>
  <cp:revision>18</cp:revision>
  <cp:lastPrinted>2016-10-09T01:48:00Z</cp:lastPrinted>
  <dcterms:created xsi:type="dcterms:W3CDTF">2016-09-29T07:37:00Z</dcterms:created>
  <dcterms:modified xsi:type="dcterms:W3CDTF">2017-04-13T00:36:00Z</dcterms:modified>
</cp:coreProperties>
</file>